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784CF" w14:textId="4D9A22C9" w:rsidR="00F92C69" w:rsidRDefault="00185FF8" w:rsidP="00975C67">
      <w:pPr>
        <w:pStyle w:val="Heading1"/>
      </w:pPr>
      <w:bookmarkStart w:id="0" w:name="girls-centred-band-camp"/>
      <w:r>
        <w:t>Girls</w:t>
      </w:r>
      <w:r w:rsidR="00975C67">
        <w:t xml:space="preserve"> (centered)</w:t>
      </w:r>
      <w:r>
        <w:t xml:space="preserve"> Band Camp</w:t>
      </w:r>
      <w:bookmarkStart w:id="1" w:name="learn-more"/>
    </w:p>
    <w:p w14:paraId="2115CA60" w14:textId="77777777" w:rsidR="00975C67" w:rsidRPr="00975C67" w:rsidRDefault="00975C67" w:rsidP="00975C67">
      <w:pPr>
        <w:pStyle w:val="BodyText"/>
      </w:pPr>
    </w:p>
    <w:p w14:paraId="365EF5E1" w14:textId="5E935968" w:rsidR="00F92C69" w:rsidRDefault="00185FF8">
      <w:pPr>
        <w:pStyle w:val="FirstParagraph"/>
      </w:pPr>
      <w:r>
        <w:t>Girls</w:t>
      </w:r>
      <w:r w:rsidR="00F318EA">
        <w:t xml:space="preserve"> (c</w:t>
      </w:r>
      <w:r>
        <w:t>ent</w:t>
      </w:r>
      <w:r w:rsidR="00F318EA">
        <w:t>e</w:t>
      </w:r>
      <w:r>
        <w:t>red</w:t>
      </w:r>
      <w:r w:rsidR="00690467">
        <w:t>)</w:t>
      </w:r>
      <w:r>
        <w:t xml:space="preserve"> Band Camp was a project I founded and led to create a supportive, inclusive space where girls could explore music, develop performance skills, and build confidence through collaborative learning. The camp was designed to encourage participation, creativity, and personal growth while providing opportunities for young musicians to learn and perform together.</w:t>
      </w:r>
    </w:p>
    <w:p w14:paraId="740B9C2A" w14:textId="77777777" w:rsidR="00F92C69" w:rsidRDefault="00185FF8">
      <w:pPr>
        <w:pStyle w:val="BodyText"/>
      </w:pPr>
      <w:r>
        <w:t>The project involved designing and coordinating the programme, planning rehearsals and workshops, supporting participants with different skill levels, and creating an environment where every individual felt valued and encouraged to contribute. A key focus was ensuring that participants could develop both musical abilities and transferable skills such as communication, teamwork, resilience, and self-confidence.</w:t>
      </w:r>
    </w:p>
    <w:p w14:paraId="7C72F8E1" w14:textId="77777777" w:rsidR="00F92C69" w:rsidRDefault="00185FF8">
      <w:pPr>
        <w:pStyle w:val="BodyText"/>
      </w:pPr>
      <w:r>
        <w:t>Leading the camp strengthened my skills in learning design, facilitation, project management, leadership, and participant engagement. It also deepened my understanding of how inclusive learning environments can positively influence confidence, motivation, and skill development.</w:t>
      </w:r>
    </w:p>
    <w:p w14:paraId="61C2D93B" w14:textId="77777777" w:rsidR="00F92C69" w:rsidRDefault="00185FF8">
      <w:pPr>
        <w:pStyle w:val="BodyText"/>
      </w:pPr>
      <w:r>
        <w:t>This experience continues to inform my interest in Learning and Development, demonstrating the impact that well-designed learning experiences can have on individual growth, engagement, and long-term development. The project remains one of my most meaningful examples of creating opportunities that empower others to learn, connect, and thrive.</w:t>
      </w:r>
      <w:bookmarkEnd w:id="0"/>
      <w:bookmarkEnd w:id="1"/>
    </w:p>
    <w:sectPr w:rsidR="00F92C69">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5780266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1699352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C69"/>
    <w:rsid w:val="00185FF8"/>
    <w:rsid w:val="00492359"/>
    <w:rsid w:val="00565428"/>
    <w:rsid w:val="00690467"/>
    <w:rsid w:val="00975C67"/>
    <w:rsid w:val="00F318EA"/>
    <w:rsid w:val="00F92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EAB6A"/>
  <w15:docId w15:val="{6FFD9233-B536-4B9A-8F8B-6C80154A3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215</Words>
  <Characters>1226</Characters>
  <Application>Microsoft Office Word</Application>
  <DocSecurity>0</DocSecurity>
  <Lines>10</Lines>
  <Paragraphs>2</Paragraphs>
  <ScaleCrop>false</ScaleCrop>
  <Company/>
  <LinksUpToDate>false</LinksUpToDate>
  <CharactersWithSpaces>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Michelle Dobbin (Student)</dc:creator>
  <cp:keywords/>
  <cp:lastModifiedBy>Michelle Dobbin (Student)</cp:lastModifiedBy>
  <cp:revision>2</cp:revision>
  <dcterms:created xsi:type="dcterms:W3CDTF">2026-06-23T19:27:00Z</dcterms:created>
  <dcterms:modified xsi:type="dcterms:W3CDTF">2026-06-23T19:27:00Z</dcterms:modified>
</cp:coreProperties>
</file>